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D962DD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Yukarı Dikmen</w:t>
      </w:r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 xml:space="preserve">27021 Ada 2 Sayılı Parsele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13BF8">
        <w:rPr>
          <w:rFonts w:ascii="Times New Roman" w:hAnsi="Times New Roman" w:cs="Times New Roman"/>
          <w:sz w:val="24"/>
          <w:szCs w:val="24"/>
        </w:rPr>
        <w:t>18.01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Yukarı Dikmen</w:t>
      </w:r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962DD">
        <w:rPr>
          <w:b/>
        </w:rPr>
        <w:t>18</w:t>
      </w:r>
      <w:proofErr w:type="gramEnd"/>
      <w:r w:rsidR="00D962DD">
        <w:rPr>
          <w:b/>
        </w:rPr>
        <w:t>.01.2023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D962DD">
        <w:rPr>
          <w:b/>
        </w:rPr>
        <w:t>20</w:t>
      </w:r>
      <w:proofErr w:type="gramEnd"/>
      <w:r w:rsidR="00D962DD">
        <w:rPr>
          <w:b/>
        </w:rPr>
        <w:t>.02.2023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D962DD">
        <w:rPr>
          <w:b/>
        </w:rPr>
        <w:t>16</w:t>
      </w:r>
      <w:proofErr w:type="gramEnd"/>
      <w:r w:rsidR="00D962DD">
        <w:rPr>
          <w:b/>
        </w:rPr>
        <w:t>.05.2022 – 1085 ve 11.10.2022 - 1896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D962DD">
        <w:rPr>
          <w:b/>
        </w:rPr>
        <w:t>02</w:t>
      </w:r>
      <w:proofErr w:type="gramEnd"/>
      <w:r w:rsidR="00D962DD">
        <w:rPr>
          <w:b/>
        </w:rPr>
        <w:t>.11.2021 - 675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3</cp:revision>
  <cp:lastPrinted>2020-12-29T08:59:00Z</cp:lastPrinted>
  <dcterms:created xsi:type="dcterms:W3CDTF">2023-01-17T09:09:00Z</dcterms:created>
  <dcterms:modified xsi:type="dcterms:W3CDTF">2023-01-17T09:10:00Z</dcterms:modified>
</cp:coreProperties>
</file>