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926F15" w:rsidRPr="00926F15" w:rsidRDefault="00926F15" w:rsidP="00926F1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26F15">
        <w:rPr>
          <w:rFonts w:ascii="Times New Roman" w:hAnsi="Times New Roman" w:cs="Times New Roman"/>
          <w:b/>
        </w:rPr>
        <w:t xml:space="preserve">Yukarı Dikmen Mahallesi “Dikmen </w:t>
      </w:r>
      <w:proofErr w:type="gramStart"/>
      <w:r w:rsidRPr="00926F15">
        <w:rPr>
          <w:rFonts w:ascii="Times New Roman" w:hAnsi="Times New Roman" w:cs="Times New Roman"/>
          <w:b/>
        </w:rPr>
        <w:t>Meskun</w:t>
      </w:r>
      <w:proofErr w:type="gramEnd"/>
      <w:r w:rsidRPr="00926F15">
        <w:rPr>
          <w:rFonts w:ascii="Times New Roman" w:hAnsi="Times New Roman" w:cs="Times New Roman"/>
          <w:b/>
        </w:rPr>
        <w:t xml:space="preserve"> Konut Alanı (Köy İçi) </w:t>
      </w:r>
      <w:r w:rsidRPr="00926F15">
        <w:rPr>
          <w:rFonts w:ascii="Times New Roman" w:hAnsi="Times New Roman" w:cs="Times New Roman"/>
        </w:rPr>
        <w:t>kapsamında kalan alanda</w:t>
      </w:r>
      <w:r w:rsidRPr="00926F15">
        <w:rPr>
          <w:rFonts w:ascii="Times New Roman" w:hAnsi="Times New Roman" w:cs="Times New Roman"/>
          <w:b/>
        </w:rPr>
        <w:t xml:space="preserve"> </w:t>
      </w:r>
      <w:r w:rsidRPr="00926F15">
        <w:rPr>
          <w:rFonts w:ascii="Times New Roman" w:hAnsi="Times New Roman" w:cs="Times New Roman"/>
        </w:rPr>
        <w:t>Bina Yüksekliklerinin Belirlenmesine İlişkin 1/1000 ölçekli Uygulama İmar Planı Değişikliğine askı ilan süresi içinde yapılan itirazlar; Çankaya Belediye Meclisi’nin</w:t>
      </w:r>
      <w:r w:rsidR="00695EFA">
        <w:rPr>
          <w:rFonts w:ascii="Times New Roman" w:hAnsi="Times New Roman" w:cs="Times New Roman"/>
        </w:rPr>
        <w:t xml:space="preserve"> 01.</w:t>
      </w:r>
      <w:bookmarkStart w:id="0" w:name="_GoBack"/>
      <w:bookmarkEnd w:id="0"/>
      <w:r w:rsidRPr="00926F15">
        <w:rPr>
          <w:rFonts w:ascii="Times New Roman" w:hAnsi="Times New Roman" w:cs="Times New Roman"/>
        </w:rPr>
        <w:t xml:space="preserve">02.2022 tarih ve 89 sayılı kararı ile kabul edilerek Ankara Büyükşehir Belediye Meclisi’nin 09.08.2022 tarih ve 1516 sayılı kararı ile </w:t>
      </w:r>
      <w:r w:rsidRPr="00926F15">
        <w:rPr>
          <w:rFonts w:ascii="Times New Roman" w:hAnsi="Times New Roman" w:cs="Times New Roman"/>
          <w:b/>
        </w:rPr>
        <w:t>“fark oluşmaması amacıyla aynı bölümde yer alan parsellerin hepsinin de 15 Kat olarak uygulanması şeklinde”</w:t>
      </w:r>
      <w:r w:rsidRPr="00926F15">
        <w:rPr>
          <w:rFonts w:ascii="Times New Roman" w:hAnsi="Times New Roman" w:cs="Times New Roman"/>
        </w:rPr>
        <w:t xml:space="preserve"> </w:t>
      </w:r>
      <w:proofErr w:type="spellStart"/>
      <w:r w:rsidRPr="00926F15">
        <w:rPr>
          <w:rFonts w:ascii="Times New Roman" w:hAnsi="Times New Roman" w:cs="Times New Roman"/>
        </w:rPr>
        <w:t>tadilen</w:t>
      </w:r>
      <w:proofErr w:type="spellEnd"/>
      <w:r w:rsidRPr="00926F15">
        <w:rPr>
          <w:rFonts w:ascii="Times New Roman" w:hAnsi="Times New Roman" w:cs="Times New Roman"/>
        </w:rPr>
        <w:t xml:space="preserve"> onaylanmış olup 21.09.2022 tarihinden itibaren Belediyemiz ilan panosunda, internet sitesinde, Yukarı Dikmen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926F15">
        <w:rPr>
          <w:b/>
        </w:rPr>
        <w:t>21</w:t>
      </w:r>
      <w:proofErr w:type="gramEnd"/>
      <w:r w:rsidR="00926F15">
        <w:rPr>
          <w:b/>
        </w:rPr>
        <w:t>.09.</w:t>
      </w:r>
      <w:r w:rsidR="00EB1611">
        <w:rPr>
          <w:b/>
        </w:rPr>
        <w:t>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926F15">
        <w:rPr>
          <w:b/>
        </w:rPr>
        <w:t>21</w:t>
      </w:r>
      <w:proofErr w:type="gramEnd"/>
      <w:r w:rsidR="00926F15">
        <w:rPr>
          <w:b/>
        </w:rPr>
        <w:t>.10</w:t>
      </w:r>
      <w:r w:rsidR="00925B62">
        <w:rPr>
          <w:b/>
        </w:rPr>
        <w:t>.</w:t>
      </w:r>
      <w:r w:rsidR="00EB1611">
        <w:rPr>
          <w:b/>
        </w:rPr>
        <w:t>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926F15">
        <w:rPr>
          <w:b/>
        </w:rPr>
        <w:t>09</w:t>
      </w:r>
      <w:proofErr w:type="gramEnd"/>
      <w:r w:rsidR="00926F15">
        <w:rPr>
          <w:b/>
        </w:rPr>
        <w:t>.08.2022_1516</w:t>
      </w:r>
      <w:r w:rsidR="0075722C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926F15">
        <w:rPr>
          <w:b/>
        </w:rPr>
        <w:t>01</w:t>
      </w:r>
      <w:proofErr w:type="gramEnd"/>
      <w:r w:rsidR="00926F15">
        <w:rPr>
          <w:b/>
        </w:rPr>
        <w:t>.02.2022_89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881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5EFA"/>
    <w:rsid w:val="006967B8"/>
    <w:rsid w:val="006A734C"/>
    <w:rsid w:val="006B13EB"/>
    <w:rsid w:val="006C47EF"/>
    <w:rsid w:val="006E3FD9"/>
    <w:rsid w:val="007151C6"/>
    <w:rsid w:val="00743D84"/>
    <w:rsid w:val="0074469A"/>
    <w:rsid w:val="0075722C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25B62"/>
    <w:rsid w:val="00926F15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B1611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 Özlem Gündüz</cp:lastModifiedBy>
  <cp:revision>3</cp:revision>
  <cp:lastPrinted>2020-12-29T08:59:00Z</cp:lastPrinted>
  <dcterms:created xsi:type="dcterms:W3CDTF">2022-09-21T07:23:00Z</dcterms:created>
  <dcterms:modified xsi:type="dcterms:W3CDTF">2022-09-21T07:23:00Z</dcterms:modified>
</cp:coreProperties>
</file>