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E5000A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AD7954"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26246 ada 1 sayılı parsel ve 28384 ada 4 sayılı parselde</w:t>
      </w:r>
      <w:r w:rsidR="00C23907">
        <w:rPr>
          <w:rFonts w:ascii="Times New Roman" w:hAnsi="Times New Roman" w:cs="Times New Roman"/>
          <w:sz w:val="24"/>
          <w:szCs w:val="24"/>
        </w:rPr>
        <w:t xml:space="preserve"> 1/1000 Ölçekli Uygulama İmar Planı Değişikliği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08/09/2022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C69A0">
        <w:rPr>
          <w:b/>
        </w:rPr>
        <w:t>23</w:t>
      </w:r>
      <w:proofErr w:type="gramEnd"/>
      <w:r w:rsidR="00E5000A">
        <w:rPr>
          <w:b/>
        </w:rPr>
        <w:t>/0</w:t>
      </w:r>
      <w:r w:rsidR="009C69A0">
        <w:rPr>
          <w:b/>
        </w:rPr>
        <w:t>5</w:t>
      </w:r>
      <w:r w:rsidR="00E5000A">
        <w:rPr>
          <w:b/>
        </w:rPr>
        <w:t>/202</w:t>
      </w:r>
      <w:r w:rsidR="009C69A0">
        <w:rPr>
          <w:b/>
        </w:rPr>
        <w:t>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C69A0">
        <w:rPr>
          <w:b/>
        </w:rPr>
        <w:t>23</w:t>
      </w:r>
      <w:proofErr w:type="gramEnd"/>
      <w:r w:rsidR="00E5000A">
        <w:rPr>
          <w:b/>
        </w:rPr>
        <w:t>/</w:t>
      </w:r>
      <w:r w:rsidR="009C69A0">
        <w:rPr>
          <w:b/>
        </w:rPr>
        <w:t>06</w:t>
      </w:r>
      <w:r w:rsidR="00E5000A">
        <w:rPr>
          <w:b/>
        </w:rPr>
        <w:t>/202</w:t>
      </w:r>
      <w:r w:rsidR="009C69A0">
        <w:rPr>
          <w:b/>
        </w:rPr>
        <w:t>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r w:rsidR="00E5000A">
        <w:rPr>
          <w:b/>
        </w:rPr>
        <w:t>10.08.2022-1560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r w:rsidR="00E5000A">
        <w:rPr>
          <w:b/>
        </w:rPr>
        <w:t>05.04.2022-241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>
      <w:bookmarkStart w:id="0" w:name="_GoBack"/>
      <w:bookmarkEnd w:id="0"/>
    </w:p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C69A0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34</cp:revision>
  <cp:lastPrinted>2020-12-29T08:59:00Z</cp:lastPrinted>
  <dcterms:created xsi:type="dcterms:W3CDTF">2020-11-30T08:42:00Z</dcterms:created>
  <dcterms:modified xsi:type="dcterms:W3CDTF">2025-05-23T09:06:00Z</dcterms:modified>
</cp:coreProperties>
</file>