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372A" w:rsidRPr="0013372A" w:rsidRDefault="00B93B6C" w:rsidP="001337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İşçi Blokları</w:t>
      </w:r>
      <w:r w:rsidR="0013372A" w:rsidRPr="0013372A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15248 ada 3 parsele ilişkin</w:t>
      </w:r>
      <w:r w:rsidR="0013372A" w:rsidRPr="0013372A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değişikliği; Çankaya Belediye Meclisinin </w:t>
      </w:r>
      <w:r>
        <w:rPr>
          <w:rFonts w:ascii="Times New Roman" w:hAnsi="Times New Roman" w:cs="Times New Roman"/>
          <w:sz w:val="24"/>
          <w:szCs w:val="24"/>
        </w:rPr>
        <w:t xml:space="preserve">02.08.2024 tarih ve 291 </w:t>
      </w:r>
      <w:r w:rsidR="0013372A" w:rsidRPr="0013372A">
        <w:rPr>
          <w:rFonts w:ascii="Times New Roman" w:hAnsi="Times New Roman" w:cs="Times New Roman"/>
          <w:sz w:val="24"/>
          <w:szCs w:val="24"/>
        </w:rPr>
        <w:t>sayılı kararı ile uygun görülerek Ankara Büyükşehir Belediye Meclisinin 10.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3372A" w:rsidRPr="0013372A">
        <w:rPr>
          <w:rFonts w:ascii="Times New Roman" w:hAnsi="Times New Roman" w:cs="Times New Roman"/>
          <w:sz w:val="24"/>
          <w:szCs w:val="24"/>
        </w:rPr>
        <w:t>.2024 tarih ve 1</w:t>
      </w:r>
      <w:r>
        <w:rPr>
          <w:rFonts w:ascii="Times New Roman" w:hAnsi="Times New Roman" w:cs="Times New Roman"/>
          <w:sz w:val="24"/>
          <w:szCs w:val="24"/>
        </w:rPr>
        <w:t>659</w:t>
      </w:r>
      <w:r w:rsidR="0013372A" w:rsidRPr="0013372A">
        <w:rPr>
          <w:rFonts w:ascii="Times New Roman" w:hAnsi="Times New Roman" w:cs="Times New Roman"/>
          <w:sz w:val="24"/>
          <w:szCs w:val="24"/>
        </w:rPr>
        <w:t xml:space="preserve"> sayılı kararı ile onaylanmıştır. </w:t>
      </w:r>
      <w:r>
        <w:rPr>
          <w:rFonts w:ascii="Times New Roman" w:hAnsi="Times New Roman" w:cs="Times New Roman"/>
          <w:sz w:val="24"/>
          <w:szCs w:val="24"/>
        </w:rPr>
        <w:t>1/1000 ölçekli uygulama imar planı değişikliği, 27</w:t>
      </w:r>
      <w:r w:rsidR="0013372A" w:rsidRPr="00133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3372A" w:rsidRPr="001337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3372A" w:rsidRPr="0013372A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İşçi Blokları</w:t>
      </w:r>
      <w:r w:rsidR="0013372A" w:rsidRPr="0013372A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</w:p>
    <w:p w:rsidR="0060457E" w:rsidRPr="0060457E" w:rsidRDefault="0013372A" w:rsidP="001337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372A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93B6C">
        <w:rPr>
          <w:b/>
        </w:rPr>
        <w:t>27</w:t>
      </w:r>
      <w:proofErr w:type="gramEnd"/>
      <w:r w:rsidR="00E5000A">
        <w:rPr>
          <w:b/>
        </w:rPr>
        <w:t>/</w:t>
      </w:r>
      <w:r w:rsidR="00B93B6C">
        <w:rPr>
          <w:b/>
        </w:rPr>
        <w:t>01</w:t>
      </w:r>
      <w:r w:rsidR="00E5000A">
        <w:rPr>
          <w:b/>
        </w:rPr>
        <w:t>/202</w:t>
      </w:r>
      <w:r w:rsidR="00B93B6C">
        <w:rPr>
          <w:b/>
        </w:rPr>
        <w:t>5</w:t>
      </w:r>
    </w:p>
    <w:p w:rsidR="00E1238A" w:rsidRDefault="0013372A" w:rsidP="003D2496">
      <w:pPr>
        <w:ind w:firstLine="708"/>
      </w:pPr>
      <w:r>
        <w:rPr>
          <w:b/>
        </w:rPr>
        <w:t xml:space="preserve">İLANIN ASKIDAN İNİŞ </w:t>
      </w:r>
      <w:proofErr w:type="gramStart"/>
      <w:r>
        <w:rPr>
          <w:b/>
        </w:rPr>
        <w:t xml:space="preserve">TARİHİ   </w:t>
      </w:r>
      <w:r w:rsidR="00E1238A" w:rsidRPr="00E1238A">
        <w:rPr>
          <w:b/>
        </w:rPr>
        <w:t>:</w:t>
      </w:r>
      <w:r w:rsidR="00EC4368">
        <w:rPr>
          <w:b/>
        </w:rPr>
        <w:t xml:space="preserve"> </w:t>
      </w:r>
      <w:r w:rsidR="00B93B6C">
        <w:rPr>
          <w:b/>
        </w:rPr>
        <w:t>25</w:t>
      </w:r>
      <w:proofErr w:type="gramEnd"/>
      <w:r w:rsidR="00E5000A">
        <w:rPr>
          <w:b/>
        </w:rPr>
        <w:t>/</w:t>
      </w:r>
      <w:r w:rsidR="00B93B6C">
        <w:rPr>
          <w:b/>
        </w:rPr>
        <w:t>02</w:t>
      </w:r>
      <w:r w:rsidR="00E5000A">
        <w:rPr>
          <w:b/>
        </w:rPr>
        <w:t>/202</w:t>
      </w:r>
      <w:r w:rsidR="00B93B6C">
        <w:rPr>
          <w:b/>
        </w:rPr>
        <w:t>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proofErr w:type="gramStart"/>
      <w:r w:rsidR="0013372A">
        <w:rPr>
          <w:b/>
        </w:rPr>
        <w:t>10</w:t>
      </w:r>
      <w:r w:rsidR="00D82621">
        <w:rPr>
          <w:b/>
        </w:rPr>
        <w:t>/</w:t>
      </w:r>
      <w:r w:rsidR="00B93B6C">
        <w:rPr>
          <w:b/>
        </w:rPr>
        <w:t>12</w:t>
      </w:r>
      <w:r w:rsidR="00D82621">
        <w:rPr>
          <w:b/>
        </w:rPr>
        <w:t>/202</w:t>
      </w:r>
      <w:r w:rsidR="0060457E">
        <w:rPr>
          <w:b/>
        </w:rPr>
        <w:t>4</w:t>
      </w:r>
      <w:proofErr w:type="gramEnd"/>
      <w:r w:rsidR="00D82621">
        <w:rPr>
          <w:b/>
        </w:rPr>
        <w:t>-</w:t>
      </w:r>
      <w:r w:rsidR="0013372A">
        <w:rPr>
          <w:b/>
        </w:rPr>
        <w:t>1</w:t>
      </w:r>
      <w:r w:rsidR="00B93B6C">
        <w:rPr>
          <w:b/>
        </w:rPr>
        <w:t>659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proofErr w:type="gramStart"/>
      <w:r w:rsidR="00B93B6C">
        <w:rPr>
          <w:b/>
        </w:rPr>
        <w:t>02</w:t>
      </w:r>
      <w:r w:rsidR="00D82621">
        <w:rPr>
          <w:b/>
        </w:rPr>
        <w:t>/0</w:t>
      </w:r>
      <w:r w:rsidR="00B93B6C">
        <w:rPr>
          <w:b/>
        </w:rPr>
        <w:t>8</w:t>
      </w:r>
      <w:r w:rsidR="00D82621">
        <w:rPr>
          <w:b/>
        </w:rPr>
        <w:t>/202</w:t>
      </w:r>
      <w:r w:rsidR="0060457E">
        <w:rPr>
          <w:b/>
        </w:rPr>
        <w:t>4</w:t>
      </w:r>
      <w:proofErr w:type="gramEnd"/>
      <w:r w:rsidR="00E5000A">
        <w:rPr>
          <w:b/>
        </w:rPr>
        <w:t>-</w:t>
      </w:r>
      <w:r w:rsidR="00B93B6C">
        <w:rPr>
          <w:b/>
        </w:rPr>
        <w:t>291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72A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0457E"/>
    <w:rsid w:val="006307C3"/>
    <w:rsid w:val="00634E8E"/>
    <w:rsid w:val="006452DB"/>
    <w:rsid w:val="00654E7D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B6C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Okan Çalışkan</cp:lastModifiedBy>
  <cp:revision>38</cp:revision>
  <cp:lastPrinted>2020-12-29T08:59:00Z</cp:lastPrinted>
  <dcterms:created xsi:type="dcterms:W3CDTF">2020-11-30T08:42:00Z</dcterms:created>
  <dcterms:modified xsi:type="dcterms:W3CDTF">2025-01-27T06:40:00Z</dcterms:modified>
</cp:coreProperties>
</file>